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683" w:type="dxa"/>
        <w:jc w:val="right"/>
        <w:tblLook w:val="0000" w:firstRow="0" w:lastRow="0" w:firstColumn="0" w:lastColumn="0" w:noHBand="0" w:noVBand="0"/>
      </w:tblPr>
      <w:tblGrid>
        <w:gridCol w:w="4683"/>
      </w:tblGrid>
      <w:tr w:rsidR="00D87D37" w:rsidRPr="00FF223E" w14:paraId="78F1913C" w14:textId="77777777" w:rsidTr="003412CC">
        <w:trPr>
          <w:trHeight w:val="782"/>
          <w:jc w:val="right"/>
        </w:trPr>
        <w:tc>
          <w:tcPr>
            <w:tcW w:w="4683" w:type="dxa"/>
          </w:tcPr>
          <w:p w14:paraId="07F3FF02" w14:textId="77777777" w:rsidR="00D87D37" w:rsidRPr="00AA37A7" w:rsidRDefault="00D87D37" w:rsidP="004268DF">
            <w:pPr>
              <w:rPr>
                <w:sz w:val="24"/>
                <w:szCs w:val="24"/>
              </w:rPr>
            </w:pPr>
            <w:r w:rsidRPr="00AA37A7">
              <w:rPr>
                <w:sz w:val="24"/>
                <w:szCs w:val="24"/>
              </w:rPr>
              <w:t xml:space="preserve">Додаток  </w:t>
            </w:r>
          </w:p>
          <w:p w14:paraId="6709569C" w14:textId="77777777" w:rsidR="00AD32EA" w:rsidRPr="00AA37A7" w:rsidRDefault="00D87D37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 w:rsidRPr="00AA37A7">
              <w:rPr>
                <w:b w:val="0"/>
                <w:sz w:val="24"/>
                <w:szCs w:val="24"/>
              </w:rPr>
              <w:t xml:space="preserve">до </w:t>
            </w:r>
            <w:r w:rsidR="00B42686" w:rsidRPr="00AA37A7">
              <w:rPr>
                <w:b w:val="0"/>
                <w:sz w:val="24"/>
                <w:szCs w:val="24"/>
                <w:lang w:val="uk-UA"/>
              </w:rPr>
              <w:t>П</w:t>
            </w:r>
            <w:r w:rsidRPr="00AA37A7">
              <w:rPr>
                <w:b w:val="0"/>
                <w:sz w:val="24"/>
                <w:szCs w:val="24"/>
                <w:lang w:val="uk-UA"/>
              </w:rPr>
              <w:t>рограми</w:t>
            </w:r>
            <w:r w:rsidR="00AD32EA" w:rsidRPr="00AA37A7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  <w:p w14:paraId="05989072" w14:textId="77777777" w:rsidR="00BF6A0B" w:rsidRPr="00C52D1F" w:rsidRDefault="00AD32EA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AA37A7">
              <w:rPr>
                <w:b w:val="0"/>
                <w:sz w:val="24"/>
                <w:szCs w:val="24"/>
                <w:lang w:val="uk-UA"/>
              </w:rPr>
              <w:t xml:space="preserve">п. </w:t>
            </w:r>
            <w:r w:rsidRPr="00AA37A7">
              <w:rPr>
                <w:b w:val="0"/>
                <w:sz w:val="24"/>
                <w:szCs w:val="24"/>
                <w:lang w:val="en-US"/>
              </w:rPr>
              <w:t>IV</w:t>
            </w:r>
          </w:p>
          <w:p w14:paraId="7D4B0E97" w14:textId="77777777" w:rsidR="00B42686" w:rsidRDefault="00B42686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37BA18E" w14:textId="77777777" w:rsidR="00B42686" w:rsidRPr="00B42686" w:rsidRDefault="00A4211D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665DA407" w14:textId="77777777" w:rsidR="00D87D37" w:rsidRPr="008402C6" w:rsidRDefault="00D87D37" w:rsidP="000B4D60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8402C6">
        <w:rPr>
          <w:sz w:val="24"/>
          <w:szCs w:val="24"/>
          <w:lang w:val="uk-UA"/>
        </w:rPr>
        <w:t xml:space="preserve">Напрями діяльності та заходи </w:t>
      </w:r>
    </w:p>
    <w:p w14:paraId="0408ED6B" w14:textId="124F5A02" w:rsidR="008402C6" w:rsidRPr="008402C6" w:rsidRDefault="008402C6" w:rsidP="003412CC">
      <w:pPr>
        <w:ind w:firstLine="709"/>
        <w:contextualSpacing/>
        <w:jc w:val="center"/>
        <w:rPr>
          <w:b/>
          <w:bCs/>
          <w:sz w:val="24"/>
          <w:szCs w:val="24"/>
        </w:rPr>
      </w:pPr>
      <w:r w:rsidRPr="008402C6">
        <w:rPr>
          <w:b/>
          <w:bCs/>
          <w:sz w:val="24"/>
          <w:szCs w:val="24"/>
        </w:rPr>
        <w:t xml:space="preserve">підтримки </w:t>
      </w:r>
      <w:proofErr w:type="spellStart"/>
      <w:r w:rsidRPr="008402C6">
        <w:rPr>
          <w:b/>
          <w:bCs/>
          <w:color w:val="000000" w:themeColor="text1"/>
          <w:sz w:val="24"/>
          <w:szCs w:val="24"/>
        </w:rPr>
        <w:t>Кегичівського</w:t>
      </w:r>
      <w:proofErr w:type="spellEnd"/>
      <w:r w:rsidRPr="008402C6">
        <w:rPr>
          <w:b/>
          <w:bCs/>
          <w:color w:val="000000" w:themeColor="text1"/>
          <w:sz w:val="24"/>
          <w:szCs w:val="24"/>
        </w:rPr>
        <w:t xml:space="preserve"> відділу державної виконавчої служби у </w:t>
      </w:r>
      <w:proofErr w:type="spellStart"/>
      <w:r w:rsidRPr="008402C6">
        <w:rPr>
          <w:b/>
          <w:bCs/>
          <w:color w:val="000000" w:themeColor="text1"/>
          <w:sz w:val="24"/>
          <w:szCs w:val="24"/>
        </w:rPr>
        <w:t>Берестинському</w:t>
      </w:r>
      <w:proofErr w:type="spellEnd"/>
      <w:r w:rsidRPr="008402C6">
        <w:rPr>
          <w:b/>
          <w:bCs/>
          <w:color w:val="000000" w:themeColor="text1"/>
          <w:sz w:val="24"/>
          <w:szCs w:val="24"/>
        </w:rPr>
        <w:t xml:space="preserve"> районі Харківської області </w:t>
      </w:r>
      <w:r w:rsidR="003412CC">
        <w:rPr>
          <w:b/>
          <w:bCs/>
          <w:color w:val="000000" w:themeColor="text1"/>
          <w:sz w:val="24"/>
          <w:szCs w:val="24"/>
        </w:rPr>
        <w:t xml:space="preserve">                                    </w:t>
      </w:r>
      <w:r w:rsidRPr="008402C6">
        <w:rPr>
          <w:b/>
          <w:bCs/>
          <w:color w:val="000000" w:themeColor="text1"/>
          <w:sz w:val="24"/>
          <w:szCs w:val="24"/>
        </w:rPr>
        <w:t>Східного міжрегіонального управління Міністерства юстиції у</w:t>
      </w:r>
      <w:r w:rsidRPr="008402C6">
        <w:rPr>
          <w:b/>
          <w:bCs/>
          <w:sz w:val="24"/>
          <w:szCs w:val="24"/>
        </w:rPr>
        <w:t xml:space="preserve"> 2025 році</w:t>
      </w:r>
    </w:p>
    <w:p w14:paraId="621017C8" w14:textId="77777777" w:rsidR="00B42686" w:rsidRPr="008402C6" w:rsidRDefault="00B42686" w:rsidP="00B42686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</w:p>
    <w:tbl>
      <w:tblPr>
        <w:tblW w:w="1466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2268"/>
        <w:gridCol w:w="2268"/>
        <w:gridCol w:w="1559"/>
        <w:gridCol w:w="2504"/>
        <w:gridCol w:w="1559"/>
        <w:gridCol w:w="1701"/>
        <w:gridCol w:w="2410"/>
      </w:tblGrid>
      <w:tr w:rsidR="00D87D37" w:rsidRPr="00FF223E" w14:paraId="515D12D4" w14:textId="77777777" w:rsidTr="00685CD8">
        <w:trPr>
          <w:trHeight w:val="1475"/>
        </w:trPr>
        <w:tc>
          <w:tcPr>
            <w:tcW w:w="397" w:type="dxa"/>
          </w:tcPr>
          <w:p w14:paraId="1E6D4387" w14:textId="2405CBBF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N</w:t>
            </w:r>
            <w:r w:rsidRPr="006456F8">
              <w:rPr>
                <w:b/>
                <w:sz w:val="24"/>
                <w:szCs w:val="24"/>
                <w:lang w:val="ru-RU"/>
              </w:rPr>
              <w:br/>
            </w:r>
            <w:r w:rsidRPr="006456F8">
              <w:rPr>
                <w:b/>
                <w:sz w:val="24"/>
                <w:szCs w:val="24"/>
              </w:rPr>
              <w:t>з/п </w:t>
            </w:r>
          </w:p>
        </w:tc>
        <w:tc>
          <w:tcPr>
            <w:tcW w:w="2268" w:type="dxa"/>
          </w:tcPr>
          <w:p w14:paraId="60C44CC9" w14:textId="24BBC3ED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Назва </w:t>
            </w:r>
          </w:p>
          <w:p w14:paraId="65C2A471" w14:textId="77777777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напряму </w:t>
            </w:r>
          </w:p>
          <w:p w14:paraId="772B72B1" w14:textId="77777777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діяльності (пріоритетні </w:t>
            </w:r>
          </w:p>
          <w:p w14:paraId="58DBE2DD" w14:textId="77777777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завдання) </w:t>
            </w:r>
          </w:p>
        </w:tc>
        <w:tc>
          <w:tcPr>
            <w:tcW w:w="2268" w:type="dxa"/>
          </w:tcPr>
          <w:p w14:paraId="069B2E27" w14:textId="1ABD6657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Заходи програми </w:t>
            </w:r>
          </w:p>
        </w:tc>
        <w:tc>
          <w:tcPr>
            <w:tcW w:w="1559" w:type="dxa"/>
          </w:tcPr>
          <w:p w14:paraId="0A4636EF" w14:textId="33580C58" w:rsidR="00D87D37" w:rsidRPr="006456F8" w:rsidRDefault="00D87D37" w:rsidP="006456F8">
            <w:pPr>
              <w:tabs>
                <w:tab w:val="center" w:pos="8127"/>
                <w:tab w:val="left" w:pos="10180"/>
              </w:tabs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Строк виконання заходу </w:t>
            </w:r>
          </w:p>
        </w:tc>
        <w:tc>
          <w:tcPr>
            <w:tcW w:w="2504" w:type="dxa"/>
          </w:tcPr>
          <w:p w14:paraId="42B61B1B" w14:textId="14569A7F" w:rsidR="00D87D37" w:rsidRPr="006456F8" w:rsidRDefault="00D87D37" w:rsidP="006456F8">
            <w:pPr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Відповідальні виконавці </w:t>
            </w:r>
          </w:p>
        </w:tc>
        <w:tc>
          <w:tcPr>
            <w:tcW w:w="1559" w:type="dxa"/>
          </w:tcPr>
          <w:p w14:paraId="5F3AC20F" w14:textId="7BBED371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 xml:space="preserve">Джерела </w:t>
            </w:r>
            <w:proofErr w:type="spellStart"/>
            <w:r w:rsidRPr="006456F8">
              <w:rPr>
                <w:b/>
                <w:sz w:val="24"/>
                <w:szCs w:val="24"/>
              </w:rPr>
              <w:t>фінансу</w:t>
            </w:r>
            <w:proofErr w:type="spellEnd"/>
            <w:r w:rsidRPr="006456F8">
              <w:rPr>
                <w:b/>
                <w:sz w:val="24"/>
                <w:szCs w:val="24"/>
                <w:lang w:val="ru-RU"/>
              </w:rPr>
              <w:t>-</w:t>
            </w:r>
            <w:proofErr w:type="spellStart"/>
            <w:r w:rsidRPr="006456F8">
              <w:rPr>
                <w:b/>
                <w:sz w:val="24"/>
                <w:szCs w:val="24"/>
              </w:rPr>
              <w:t>вання</w:t>
            </w:r>
            <w:proofErr w:type="spellEnd"/>
            <w:r w:rsidRPr="006456F8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6C339ED3" w14:textId="5D309730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Орієнтовні обсяги фінансування (вартість), тис. гривень, у тому числі, за роками:</w:t>
            </w:r>
          </w:p>
        </w:tc>
        <w:tc>
          <w:tcPr>
            <w:tcW w:w="2410" w:type="dxa"/>
          </w:tcPr>
          <w:p w14:paraId="1360FBA4" w14:textId="208E8D5A" w:rsidR="00D87D37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Очікуваний результат </w:t>
            </w:r>
          </w:p>
          <w:p w14:paraId="0AA28724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18272B46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31B3E2F0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5D15E81A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2C762243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4B0D1EA2" w14:textId="77777777" w:rsidR="003021D5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BE45F6" w:rsidRPr="00FF223E" w14:paraId="6D63EFAD" w14:textId="77777777" w:rsidTr="00685CD8">
        <w:trPr>
          <w:trHeight w:val="3950"/>
        </w:trPr>
        <w:tc>
          <w:tcPr>
            <w:tcW w:w="397" w:type="dxa"/>
          </w:tcPr>
          <w:p w14:paraId="7AA83105" w14:textId="77777777" w:rsidR="003021D5" w:rsidRPr="008402C6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216D7D23" w14:textId="77777777" w:rsidR="00BE45F6" w:rsidRPr="008402C6" w:rsidRDefault="00863968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006665FC" w14:textId="77777777" w:rsidR="003021D5" w:rsidRPr="008402C6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</w:p>
          <w:p w14:paraId="51021215" w14:textId="598DBEA6" w:rsidR="008402C6" w:rsidRPr="008402C6" w:rsidRDefault="008402C6" w:rsidP="008402C6">
            <w:pPr>
              <w:shd w:val="clear" w:color="auto" w:fill="FFFFFF"/>
              <w:spacing w:after="36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8402C6">
              <w:rPr>
                <w:color w:val="000000" w:themeColor="text1"/>
                <w:sz w:val="24"/>
                <w:szCs w:val="24"/>
              </w:rPr>
              <w:t>П</w:t>
            </w:r>
            <w:r w:rsidRPr="008402C6">
              <w:rPr>
                <w:color w:val="000000" w:themeColor="text1"/>
                <w:sz w:val="24"/>
                <w:szCs w:val="24"/>
              </w:rPr>
              <w:t xml:space="preserve">роведення поточного ремонту приміщення </w:t>
            </w:r>
            <w:r w:rsidRPr="008402C6">
              <w:rPr>
                <w:color w:val="000000" w:themeColor="text1"/>
                <w:sz w:val="24"/>
                <w:szCs w:val="24"/>
              </w:rPr>
              <w:t xml:space="preserve">                  </w:t>
            </w:r>
            <w:r w:rsidRPr="008402C6">
              <w:rPr>
                <w:color w:val="000000" w:themeColor="text1"/>
                <w:sz w:val="24"/>
                <w:szCs w:val="24"/>
              </w:rPr>
              <w:t xml:space="preserve">за </w:t>
            </w:r>
            <w:proofErr w:type="spellStart"/>
            <w:r w:rsidRPr="008402C6">
              <w:rPr>
                <w:color w:val="000000" w:themeColor="text1"/>
                <w:sz w:val="24"/>
                <w:szCs w:val="24"/>
              </w:rPr>
              <w:t>адресою</w:t>
            </w:r>
            <w:proofErr w:type="spellEnd"/>
            <w:r w:rsidRPr="008402C6">
              <w:rPr>
                <w:color w:val="000000" w:themeColor="text1"/>
                <w:sz w:val="24"/>
                <w:szCs w:val="24"/>
              </w:rPr>
              <w:t xml:space="preserve">: </w:t>
            </w:r>
            <w:r w:rsidR="0083447E">
              <w:rPr>
                <w:color w:val="000000" w:themeColor="text1"/>
                <w:sz w:val="24"/>
                <w:szCs w:val="24"/>
              </w:rPr>
              <w:t xml:space="preserve">                      </w:t>
            </w:r>
            <w:r w:rsidRPr="008402C6">
              <w:rPr>
                <w:color w:val="000000" w:themeColor="text1"/>
                <w:sz w:val="24"/>
                <w:szCs w:val="24"/>
              </w:rPr>
              <w:t xml:space="preserve">вул. Волошина, 29, селище Кегичівка, </w:t>
            </w:r>
            <w:proofErr w:type="spellStart"/>
            <w:r w:rsidRPr="008402C6">
              <w:rPr>
                <w:color w:val="000000" w:themeColor="text1"/>
                <w:sz w:val="24"/>
                <w:szCs w:val="24"/>
              </w:rPr>
              <w:t>Берестинський</w:t>
            </w:r>
            <w:proofErr w:type="spellEnd"/>
            <w:r w:rsidRPr="008402C6">
              <w:rPr>
                <w:color w:val="000000" w:themeColor="text1"/>
                <w:sz w:val="24"/>
                <w:szCs w:val="24"/>
              </w:rPr>
              <w:t xml:space="preserve"> район, Харківська область.</w:t>
            </w:r>
          </w:p>
          <w:p w14:paraId="736325D9" w14:textId="15EEF8B8" w:rsidR="00685CD8" w:rsidRPr="008402C6" w:rsidRDefault="00685CD8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</w:p>
          <w:p w14:paraId="3DAFE39B" w14:textId="77777777" w:rsidR="00BE45F6" w:rsidRPr="008402C6" w:rsidRDefault="003021D5" w:rsidP="003021D5">
            <w:pPr>
              <w:tabs>
                <w:tab w:val="center" w:pos="8127"/>
                <w:tab w:val="left" w:pos="10180"/>
              </w:tabs>
              <w:rPr>
                <w:b/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 xml:space="preserve"> </w:t>
            </w:r>
            <w:r w:rsidR="00BE45F6" w:rsidRPr="008402C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2268" w:type="dxa"/>
          </w:tcPr>
          <w:p w14:paraId="1FBB7738" w14:textId="77777777" w:rsidR="003021D5" w:rsidRPr="008402C6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5389A06" w14:textId="1D5BD4D5" w:rsidR="008402C6" w:rsidRPr="008402C6" w:rsidRDefault="008402C6" w:rsidP="008402C6">
            <w:pPr>
              <w:shd w:val="clear" w:color="auto" w:fill="FFFFFF"/>
              <w:spacing w:after="36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8402C6">
              <w:rPr>
                <w:bCs/>
                <w:sz w:val="24"/>
                <w:szCs w:val="24"/>
              </w:rPr>
              <w:t xml:space="preserve">Оплата послуг </w:t>
            </w:r>
            <w:r w:rsidR="0083447E">
              <w:rPr>
                <w:bCs/>
                <w:sz w:val="24"/>
                <w:szCs w:val="24"/>
              </w:rPr>
              <w:t xml:space="preserve">                     </w:t>
            </w:r>
            <w:r w:rsidRPr="008402C6">
              <w:rPr>
                <w:bCs/>
                <w:sz w:val="24"/>
                <w:szCs w:val="24"/>
              </w:rPr>
              <w:t>з проведення поточного ремонту</w:t>
            </w:r>
            <w:r w:rsidRPr="008402C6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402C6">
              <w:rPr>
                <w:color w:val="000000" w:themeColor="text1"/>
                <w:sz w:val="24"/>
                <w:szCs w:val="24"/>
              </w:rPr>
              <w:t xml:space="preserve">приміщення                   за </w:t>
            </w:r>
            <w:proofErr w:type="spellStart"/>
            <w:r w:rsidRPr="008402C6">
              <w:rPr>
                <w:color w:val="000000" w:themeColor="text1"/>
                <w:sz w:val="24"/>
                <w:szCs w:val="24"/>
              </w:rPr>
              <w:t>адресою</w:t>
            </w:r>
            <w:proofErr w:type="spellEnd"/>
            <w:r w:rsidRPr="008402C6">
              <w:rPr>
                <w:color w:val="000000" w:themeColor="text1"/>
                <w:sz w:val="24"/>
                <w:szCs w:val="24"/>
              </w:rPr>
              <w:t xml:space="preserve">: </w:t>
            </w:r>
            <w:r w:rsidR="0083447E">
              <w:rPr>
                <w:color w:val="000000" w:themeColor="text1"/>
                <w:sz w:val="24"/>
                <w:szCs w:val="24"/>
              </w:rPr>
              <w:t xml:space="preserve">                      </w:t>
            </w:r>
            <w:r w:rsidRPr="008402C6">
              <w:rPr>
                <w:color w:val="000000" w:themeColor="text1"/>
                <w:sz w:val="24"/>
                <w:szCs w:val="24"/>
              </w:rPr>
              <w:t xml:space="preserve">вул. Волошина, 29, селище Кегичівка, </w:t>
            </w:r>
            <w:proofErr w:type="spellStart"/>
            <w:r w:rsidRPr="008402C6">
              <w:rPr>
                <w:color w:val="000000" w:themeColor="text1"/>
                <w:sz w:val="24"/>
                <w:szCs w:val="24"/>
              </w:rPr>
              <w:t>Берестинський</w:t>
            </w:r>
            <w:proofErr w:type="spellEnd"/>
            <w:r w:rsidRPr="008402C6">
              <w:rPr>
                <w:color w:val="000000" w:themeColor="text1"/>
                <w:sz w:val="24"/>
                <w:szCs w:val="24"/>
              </w:rPr>
              <w:t xml:space="preserve"> район, Харківська область.</w:t>
            </w:r>
          </w:p>
          <w:p w14:paraId="75D964E0" w14:textId="286A981E" w:rsidR="00BE45F6" w:rsidRPr="008402C6" w:rsidRDefault="008402C6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402C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2FFFD4CB" w14:textId="77777777" w:rsidR="003021D5" w:rsidRPr="008402C6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04934D7C" w14:textId="6CBD5F0C" w:rsidR="00BE45F6" w:rsidRPr="008402C6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>202</w:t>
            </w:r>
            <w:r w:rsidR="004902DB" w:rsidRPr="008402C6">
              <w:rPr>
                <w:sz w:val="24"/>
                <w:szCs w:val="24"/>
              </w:rPr>
              <w:t>5</w:t>
            </w:r>
            <w:r w:rsidRPr="008402C6">
              <w:rPr>
                <w:sz w:val="24"/>
                <w:szCs w:val="24"/>
              </w:rPr>
              <w:t xml:space="preserve"> роки</w:t>
            </w:r>
          </w:p>
        </w:tc>
        <w:tc>
          <w:tcPr>
            <w:tcW w:w="2504" w:type="dxa"/>
          </w:tcPr>
          <w:p w14:paraId="22104A71" w14:textId="77777777" w:rsidR="003021D5" w:rsidRPr="008402C6" w:rsidRDefault="003021D5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14:paraId="660493F6" w14:textId="47DD7805" w:rsidR="00BE45F6" w:rsidRPr="008402C6" w:rsidRDefault="00BE45F6" w:rsidP="00B16CC2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>Фінансов</w:t>
            </w:r>
            <w:r w:rsidR="00536F5A" w:rsidRPr="008402C6">
              <w:rPr>
                <w:sz w:val="24"/>
                <w:szCs w:val="24"/>
              </w:rPr>
              <w:t>ий відділ</w:t>
            </w:r>
            <w:r w:rsidRPr="008402C6">
              <w:rPr>
                <w:sz w:val="24"/>
                <w:szCs w:val="24"/>
              </w:rPr>
              <w:t xml:space="preserve">  </w:t>
            </w:r>
            <w:proofErr w:type="spellStart"/>
            <w:r w:rsidR="00B42686" w:rsidRPr="008402C6">
              <w:rPr>
                <w:sz w:val="24"/>
                <w:szCs w:val="24"/>
              </w:rPr>
              <w:t>Кегичівської</w:t>
            </w:r>
            <w:proofErr w:type="spellEnd"/>
            <w:r w:rsidR="00B42686" w:rsidRPr="008402C6">
              <w:rPr>
                <w:sz w:val="24"/>
                <w:szCs w:val="24"/>
              </w:rPr>
              <w:t xml:space="preserve"> селищної ради</w:t>
            </w:r>
            <w:r w:rsidRPr="008402C6">
              <w:rPr>
                <w:sz w:val="24"/>
                <w:szCs w:val="24"/>
              </w:rPr>
              <w:t xml:space="preserve"> </w:t>
            </w:r>
            <w:r w:rsidR="003021D5" w:rsidRPr="008402C6">
              <w:rPr>
                <w:sz w:val="24"/>
                <w:szCs w:val="24"/>
              </w:rPr>
              <w:t xml:space="preserve">                   </w:t>
            </w:r>
            <w:r w:rsidRPr="008402C6">
              <w:rPr>
                <w:sz w:val="24"/>
                <w:szCs w:val="24"/>
              </w:rPr>
              <w:t>(в</w:t>
            </w:r>
            <w:r w:rsidR="003021D5" w:rsidRPr="008402C6">
              <w:rPr>
                <w:sz w:val="24"/>
                <w:szCs w:val="24"/>
              </w:rPr>
              <w:t xml:space="preserve"> ча</w:t>
            </w:r>
            <w:r w:rsidRPr="008402C6">
              <w:rPr>
                <w:sz w:val="24"/>
                <w:szCs w:val="24"/>
              </w:rPr>
              <w:t>стині міжбюджетних трансфертів)</w:t>
            </w:r>
          </w:p>
        </w:tc>
        <w:tc>
          <w:tcPr>
            <w:tcW w:w="1559" w:type="dxa"/>
          </w:tcPr>
          <w:p w14:paraId="58AD2613" w14:textId="77777777" w:rsidR="003021D5" w:rsidRPr="008402C6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059A7B5A" w14:textId="77777777" w:rsidR="00BE45F6" w:rsidRPr="008402C6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>Кошти б</w:t>
            </w:r>
            <w:r w:rsidR="00BE45F6" w:rsidRPr="008402C6">
              <w:rPr>
                <w:sz w:val="24"/>
                <w:szCs w:val="24"/>
              </w:rPr>
              <w:t>юджет</w:t>
            </w:r>
            <w:r w:rsidRPr="008402C6">
              <w:rPr>
                <w:sz w:val="24"/>
                <w:szCs w:val="24"/>
              </w:rPr>
              <w:t xml:space="preserve">у </w:t>
            </w:r>
            <w:proofErr w:type="spellStart"/>
            <w:r w:rsidRPr="008402C6">
              <w:rPr>
                <w:sz w:val="24"/>
                <w:szCs w:val="24"/>
              </w:rPr>
              <w:t>Кегичівської</w:t>
            </w:r>
            <w:proofErr w:type="spellEnd"/>
            <w:r w:rsidR="00B42686" w:rsidRPr="008402C6">
              <w:rPr>
                <w:sz w:val="24"/>
                <w:szCs w:val="24"/>
              </w:rPr>
              <w:t xml:space="preserve"> селищної</w:t>
            </w:r>
            <w:r w:rsidRPr="008402C6">
              <w:rPr>
                <w:sz w:val="24"/>
                <w:szCs w:val="24"/>
              </w:rPr>
              <w:t xml:space="preserve"> </w:t>
            </w:r>
            <w:proofErr w:type="spellStart"/>
            <w:r w:rsidRPr="008402C6">
              <w:rPr>
                <w:sz w:val="24"/>
                <w:szCs w:val="24"/>
              </w:rPr>
              <w:t>територіаль</w:t>
            </w:r>
            <w:proofErr w:type="spellEnd"/>
            <w:r w:rsidR="00685CD8" w:rsidRPr="008402C6">
              <w:rPr>
                <w:sz w:val="24"/>
                <w:szCs w:val="24"/>
              </w:rPr>
              <w:t xml:space="preserve">- </w:t>
            </w:r>
            <w:proofErr w:type="spellStart"/>
            <w:r w:rsidRPr="008402C6">
              <w:rPr>
                <w:sz w:val="24"/>
                <w:szCs w:val="24"/>
              </w:rPr>
              <w:t>ної</w:t>
            </w:r>
            <w:proofErr w:type="spellEnd"/>
            <w:r w:rsidRPr="008402C6"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14:paraId="127AD403" w14:textId="77777777" w:rsidR="003021D5" w:rsidRPr="008402C6" w:rsidRDefault="003021D5" w:rsidP="006456F8">
            <w:pPr>
              <w:jc w:val="center"/>
              <w:rPr>
                <w:sz w:val="24"/>
                <w:szCs w:val="24"/>
              </w:rPr>
            </w:pPr>
          </w:p>
          <w:p w14:paraId="0D241FEE" w14:textId="6022D200" w:rsidR="00BE45F6" w:rsidRPr="008402C6" w:rsidRDefault="008402C6" w:rsidP="005B48A9">
            <w:pPr>
              <w:jc w:val="center"/>
              <w:rPr>
                <w:color w:val="FF0000"/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>100000</w:t>
            </w:r>
          </w:p>
        </w:tc>
        <w:tc>
          <w:tcPr>
            <w:tcW w:w="2410" w:type="dxa"/>
          </w:tcPr>
          <w:p w14:paraId="3DE9A0B6" w14:textId="77777777" w:rsidR="003021D5" w:rsidRPr="008402C6" w:rsidRDefault="003021D5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14:paraId="08721E59" w14:textId="4DB10983" w:rsidR="005C2E92" w:rsidRPr="005C2E92" w:rsidRDefault="005C2E92" w:rsidP="005C2E92">
            <w:pPr>
              <w:shd w:val="clear" w:color="auto" w:fill="FFFFFF"/>
              <w:spacing w:after="36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C2E92">
              <w:rPr>
                <w:color w:val="000000" w:themeColor="text1"/>
                <w:sz w:val="24"/>
                <w:szCs w:val="24"/>
              </w:rPr>
              <w:t>О</w:t>
            </w:r>
            <w:r w:rsidRPr="005C2E92">
              <w:rPr>
                <w:color w:val="000000" w:themeColor="text1"/>
                <w:sz w:val="24"/>
                <w:szCs w:val="24"/>
              </w:rPr>
              <w:t>б’єднання зусиль органів місцевого самовряд</w:t>
            </w:r>
            <w:r w:rsidRPr="005C2E92">
              <w:rPr>
                <w:color w:val="000000" w:themeColor="text1"/>
                <w:sz w:val="24"/>
                <w:szCs w:val="24"/>
              </w:rPr>
              <w:t>у</w:t>
            </w:r>
            <w:r w:rsidRPr="005C2E92">
              <w:rPr>
                <w:color w:val="000000" w:themeColor="text1"/>
                <w:sz w:val="24"/>
                <w:szCs w:val="24"/>
              </w:rPr>
              <w:t xml:space="preserve">вання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</w:t>
            </w:r>
            <w:r w:rsidRPr="005C2E92">
              <w:rPr>
                <w:color w:val="000000" w:themeColor="text1"/>
                <w:sz w:val="24"/>
                <w:szCs w:val="24"/>
              </w:rPr>
              <w:t>та державної влади щодо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C2E92">
              <w:rPr>
                <w:color w:val="000000" w:themeColor="text1"/>
                <w:sz w:val="24"/>
                <w:szCs w:val="24"/>
              </w:rPr>
              <w:t xml:space="preserve">належного функціонування останнього в громаді, забезпечення </w:t>
            </w:r>
            <w:r>
              <w:rPr>
                <w:color w:val="000000" w:themeColor="text1"/>
                <w:sz w:val="24"/>
                <w:szCs w:val="24"/>
              </w:rPr>
              <w:t>з</w:t>
            </w:r>
            <w:r w:rsidRPr="005C2E92">
              <w:rPr>
                <w:color w:val="000000" w:themeColor="text1"/>
                <w:sz w:val="24"/>
                <w:szCs w:val="24"/>
              </w:rPr>
              <w:t>аконності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C2E92">
              <w:rPr>
                <w:color w:val="000000" w:themeColor="text1"/>
                <w:sz w:val="24"/>
                <w:szCs w:val="24"/>
              </w:rPr>
              <w:t xml:space="preserve">та оперативного </w:t>
            </w:r>
            <w:r>
              <w:rPr>
                <w:color w:val="000000" w:themeColor="text1"/>
                <w:sz w:val="24"/>
                <w:szCs w:val="24"/>
              </w:rPr>
              <w:t>с</w:t>
            </w:r>
            <w:r w:rsidRPr="005C2E92">
              <w:rPr>
                <w:color w:val="000000" w:themeColor="text1"/>
                <w:sz w:val="24"/>
                <w:szCs w:val="24"/>
              </w:rPr>
              <w:t>тягнення за виконавчими документами, в тому числі, з метою наповнення бюджетів усіх рівнів.</w:t>
            </w:r>
          </w:p>
          <w:p w14:paraId="6651DBA3" w14:textId="2BC38FD8" w:rsidR="00BE45F6" w:rsidRPr="008402C6" w:rsidRDefault="00BE45F6" w:rsidP="008402C6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</w:p>
        </w:tc>
      </w:tr>
    </w:tbl>
    <w:p w14:paraId="64A8BB3D" w14:textId="28F43D0B" w:rsidR="00D87D37" w:rsidRPr="00FF223E" w:rsidRDefault="00D87D37" w:rsidP="003C2020">
      <w:pPr>
        <w:jc w:val="both"/>
        <w:rPr>
          <w:b/>
          <w:sz w:val="28"/>
          <w:szCs w:val="28"/>
        </w:rPr>
      </w:pPr>
      <w:r w:rsidRPr="00FF223E">
        <w:rPr>
          <w:b/>
          <w:sz w:val="28"/>
          <w:szCs w:val="28"/>
        </w:rPr>
        <w:t xml:space="preserve">                 </w:t>
      </w:r>
      <w:bookmarkStart w:id="0" w:name="_GoBack"/>
      <w:bookmarkEnd w:id="0"/>
      <w:r w:rsidR="00AA37A7">
        <w:rPr>
          <w:b/>
          <w:sz w:val="28"/>
          <w:szCs w:val="28"/>
        </w:rPr>
        <w:t xml:space="preserve">                     </w:t>
      </w:r>
      <w:r w:rsidRPr="00FF223E">
        <w:rPr>
          <w:b/>
          <w:sz w:val="28"/>
          <w:szCs w:val="28"/>
        </w:rPr>
        <w:t xml:space="preserve">    </w:t>
      </w:r>
      <w:r w:rsidR="00D01354">
        <w:rPr>
          <w:b/>
          <w:sz w:val="28"/>
          <w:szCs w:val="28"/>
        </w:rPr>
        <w:t>________________________________________________________________________________</w:t>
      </w:r>
      <w:r w:rsidR="00466C4A">
        <w:rPr>
          <w:b/>
          <w:sz w:val="28"/>
          <w:szCs w:val="28"/>
        </w:rPr>
        <w:t xml:space="preserve">    </w:t>
      </w:r>
    </w:p>
    <w:sectPr w:rsidR="00D87D37" w:rsidRPr="00FF223E" w:rsidSect="00003750">
      <w:headerReference w:type="default" r:id="rId7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1960B6" w14:textId="77777777" w:rsidR="00762BE7" w:rsidRDefault="00762BE7" w:rsidP="00B42686">
      <w:r>
        <w:separator/>
      </w:r>
    </w:p>
  </w:endnote>
  <w:endnote w:type="continuationSeparator" w:id="0">
    <w:p w14:paraId="2F324780" w14:textId="77777777" w:rsidR="00762BE7" w:rsidRDefault="00762BE7" w:rsidP="00B4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30F7D" w14:textId="77777777" w:rsidR="00762BE7" w:rsidRDefault="00762BE7" w:rsidP="00B42686">
      <w:r>
        <w:separator/>
      </w:r>
    </w:p>
  </w:footnote>
  <w:footnote w:type="continuationSeparator" w:id="0">
    <w:p w14:paraId="25B9B8D1" w14:textId="77777777" w:rsidR="00762BE7" w:rsidRDefault="00762BE7" w:rsidP="00B42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44866879"/>
      <w:docPartObj>
        <w:docPartGallery w:val="Page Numbers (Top of Page)"/>
        <w:docPartUnique/>
      </w:docPartObj>
    </w:sdtPr>
    <w:sdtEndPr/>
    <w:sdtContent>
      <w:p w14:paraId="77252706" w14:textId="77777777" w:rsidR="00B42686" w:rsidRDefault="00C65AFF">
        <w:pPr>
          <w:pStyle w:val="a8"/>
          <w:jc w:val="center"/>
        </w:pPr>
        <w:r>
          <w:fldChar w:fldCharType="begin"/>
        </w:r>
        <w:r w:rsidR="00B42686">
          <w:instrText>PAGE   \* MERGEFORMAT</w:instrText>
        </w:r>
        <w:r>
          <w:fldChar w:fldCharType="separate"/>
        </w:r>
        <w:r w:rsidR="00B16CC2" w:rsidRPr="00B16CC2">
          <w:rPr>
            <w:noProof/>
            <w:lang w:val="ru-RU"/>
          </w:rPr>
          <w:t>2</w:t>
        </w:r>
        <w:r>
          <w:fldChar w:fldCharType="end"/>
        </w:r>
      </w:p>
    </w:sdtContent>
  </w:sdt>
  <w:p w14:paraId="6756FCB3" w14:textId="77777777" w:rsidR="00B42686" w:rsidRDefault="00B4268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B0B"/>
    <w:rsid w:val="00003750"/>
    <w:rsid w:val="00013D7B"/>
    <w:rsid w:val="00016A7A"/>
    <w:rsid w:val="000279E3"/>
    <w:rsid w:val="00034ACD"/>
    <w:rsid w:val="00045F65"/>
    <w:rsid w:val="0004794E"/>
    <w:rsid w:val="000508E4"/>
    <w:rsid w:val="00052256"/>
    <w:rsid w:val="000554E5"/>
    <w:rsid w:val="000570BB"/>
    <w:rsid w:val="000717A8"/>
    <w:rsid w:val="000B4D60"/>
    <w:rsid w:val="000D182A"/>
    <w:rsid w:val="000F336F"/>
    <w:rsid w:val="001000B0"/>
    <w:rsid w:val="00114EC5"/>
    <w:rsid w:val="00115FC4"/>
    <w:rsid w:val="00157025"/>
    <w:rsid w:val="00174D63"/>
    <w:rsid w:val="001873C3"/>
    <w:rsid w:val="00193BA8"/>
    <w:rsid w:val="001F47E2"/>
    <w:rsid w:val="00236E14"/>
    <w:rsid w:val="00245C09"/>
    <w:rsid w:val="002705E2"/>
    <w:rsid w:val="002B0190"/>
    <w:rsid w:val="002B6114"/>
    <w:rsid w:val="002F1D32"/>
    <w:rsid w:val="003021D5"/>
    <w:rsid w:val="003278B7"/>
    <w:rsid w:val="00334B33"/>
    <w:rsid w:val="003412CC"/>
    <w:rsid w:val="00355198"/>
    <w:rsid w:val="00375662"/>
    <w:rsid w:val="003A2260"/>
    <w:rsid w:val="003A4E51"/>
    <w:rsid w:val="003B4188"/>
    <w:rsid w:val="003C2020"/>
    <w:rsid w:val="003D60AE"/>
    <w:rsid w:val="003F605F"/>
    <w:rsid w:val="004174AE"/>
    <w:rsid w:val="004268DF"/>
    <w:rsid w:val="0043022A"/>
    <w:rsid w:val="00466C4A"/>
    <w:rsid w:val="0048156B"/>
    <w:rsid w:val="004902DB"/>
    <w:rsid w:val="004C10D9"/>
    <w:rsid w:val="004C1420"/>
    <w:rsid w:val="004E2433"/>
    <w:rsid w:val="00505A83"/>
    <w:rsid w:val="005062E5"/>
    <w:rsid w:val="00526B9A"/>
    <w:rsid w:val="00532BC2"/>
    <w:rsid w:val="00536F5A"/>
    <w:rsid w:val="00551397"/>
    <w:rsid w:val="0056381C"/>
    <w:rsid w:val="00564349"/>
    <w:rsid w:val="005B48A9"/>
    <w:rsid w:val="005C2E92"/>
    <w:rsid w:val="005E3B93"/>
    <w:rsid w:val="00620482"/>
    <w:rsid w:val="006456F8"/>
    <w:rsid w:val="0065306E"/>
    <w:rsid w:val="00654346"/>
    <w:rsid w:val="006710FF"/>
    <w:rsid w:val="006818D2"/>
    <w:rsid w:val="00685CD8"/>
    <w:rsid w:val="006B7D90"/>
    <w:rsid w:val="00762BE7"/>
    <w:rsid w:val="00767778"/>
    <w:rsid w:val="00783664"/>
    <w:rsid w:val="008232D3"/>
    <w:rsid w:val="0083447E"/>
    <w:rsid w:val="008402C6"/>
    <w:rsid w:val="00840478"/>
    <w:rsid w:val="00841D29"/>
    <w:rsid w:val="00841EEF"/>
    <w:rsid w:val="0085671E"/>
    <w:rsid w:val="00863968"/>
    <w:rsid w:val="008715D6"/>
    <w:rsid w:val="00873022"/>
    <w:rsid w:val="008860A9"/>
    <w:rsid w:val="00893F5A"/>
    <w:rsid w:val="008A1BF0"/>
    <w:rsid w:val="008D4B57"/>
    <w:rsid w:val="008D7F4F"/>
    <w:rsid w:val="008F2E71"/>
    <w:rsid w:val="008F312F"/>
    <w:rsid w:val="008F48DD"/>
    <w:rsid w:val="00902EA0"/>
    <w:rsid w:val="00940FDE"/>
    <w:rsid w:val="009417B8"/>
    <w:rsid w:val="00942550"/>
    <w:rsid w:val="009437F9"/>
    <w:rsid w:val="00957345"/>
    <w:rsid w:val="00970105"/>
    <w:rsid w:val="009753CF"/>
    <w:rsid w:val="00997633"/>
    <w:rsid w:val="009A38A6"/>
    <w:rsid w:val="009C73B3"/>
    <w:rsid w:val="009E130A"/>
    <w:rsid w:val="009E4C15"/>
    <w:rsid w:val="009E68F9"/>
    <w:rsid w:val="00A01387"/>
    <w:rsid w:val="00A065EF"/>
    <w:rsid w:val="00A3156D"/>
    <w:rsid w:val="00A4211D"/>
    <w:rsid w:val="00A42EE7"/>
    <w:rsid w:val="00A77834"/>
    <w:rsid w:val="00AA37A7"/>
    <w:rsid w:val="00AB1773"/>
    <w:rsid w:val="00AD32EA"/>
    <w:rsid w:val="00AE07A6"/>
    <w:rsid w:val="00B0683F"/>
    <w:rsid w:val="00B16CC2"/>
    <w:rsid w:val="00B21B0E"/>
    <w:rsid w:val="00B2616C"/>
    <w:rsid w:val="00B42686"/>
    <w:rsid w:val="00BB16D0"/>
    <w:rsid w:val="00BC4C30"/>
    <w:rsid w:val="00BE2EAD"/>
    <w:rsid w:val="00BE45F6"/>
    <w:rsid w:val="00BF6A0B"/>
    <w:rsid w:val="00C40343"/>
    <w:rsid w:val="00C52D1F"/>
    <w:rsid w:val="00C65AFF"/>
    <w:rsid w:val="00CB45E4"/>
    <w:rsid w:val="00CB4EE8"/>
    <w:rsid w:val="00D01354"/>
    <w:rsid w:val="00D045F7"/>
    <w:rsid w:val="00D05AB9"/>
    <w:rsid w:val="00D25291"/>
    <w:rsid w:val="00D3431A"/>
    <w:rsid w:val="00D3705D"/>
    <w:rsid w:val="00D45049"/>
    <w:rsid w:val="00D77ADD"/>
    <w:rsid w:val="00D87D37"/>
    <w:rsid w:val="00D96BF2"/>
    <w:rsid w:val="00DA03A3"/>
    <w:rsid w:val="00DD4FAC"/>
    <w:rsid w:val="00DE20CA"/>
    <w:rsid w:val="00DE4D7C"/>
    <w:rsid w:val="00E13621"/>
    <w:rsid w:val="00E14C0F"/>
    <w:rsid w:val="00E361BF"/>
    <w:rsid w:val="00E42D17"/>
    <w:rsid w:val="00E578AA"/>
    <w:rsid w:val="00E90896"/>
    <w:rsid w:val="00ED4181"/>
    <w:rsid w:val="00EF4B0B"/>
    <w:rsid w:val="00F016F9"/>
    <w:rsid w:val="00F41B9E"/>
    <w:rsid w:val="00F569F8"/>
    <w:rsid w:val="00FB4242"/>
    <w:rsid w:val="00FB798B"/>
    <w:rsid w:val="00FC3042"/>
    <w:rsid w:val="00FD4AAB"/>
    <w:rsid w:val="00FD5578"/>
    <w:rsid w:val="00FF223E"/>
    <w:rsid w:val="00FF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8C0C10"/>
  <w15:docId w15:val="{9BE9196B-012A-4075-947B-1B3D0C6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4D60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0B4D6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B4D60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0B4D6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uiPriority w:val="99"/>
    <w:rsid w:val="009417B8"/>
  </w:style>
  <w:style w:type="character" w:styleId="a4">
    <w:name w:val="Emphasis"/>
    <w:uiPriority w:val="99"/>
    <w:qFormat/>
    <w:rsid w:val="009417B8"/>
    <w:rPr>
      <w:rFonts w:cs="Times New Roman"/>
      <w:i/>
    </w:rPr>
  </w:style>
  <w:style w:type="paragraph" w:styleId="a5">
    <w:name w:val="List Paragraph"/>
    <w:basedOn w:val="a"/>
    <w:uiPriority w:val="99"/>
    <w:qFormat/>
    <w:rsid w:val="00E908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01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01387"/>
    <w:rPr>
      <w:rFonts w:ascii="Tahoma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686"/>
    <w:rPr>
      <w:rFonts w:ascii="Times New Roman" w:eastAsia="Times New Roman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686"/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30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795F2-0C47-4027-AC5E-F5A71B0DD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007</dc:creator>
  <cp:lastModifiedBy>User</cp:lastModifiedBy>
  <cp:revision>5</cp:revision>
  <cp:lastPrinted>2025-03-19T08:52:00Z</cp:lastPrinted>
  <dcterms:created xsi:type="dcterms:W3CDTF">2025-03-19T07:59:00Z</dcterms:created>
  <dcterms:modified xsi:type="dcterms:W3CDTF">2025-03-19T08:54:00Z</dcterms:modified>
</cp:coreProperties>
</file>